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190" w:type="dxa"/>
        <w:tblInd w:w="-257" w:type="dxa"/>
        <w:tblLayout w:type="fixed"/>
        <w:tblLook w:val="04A0" w:firstRow="1" w:lastRow="0" w:firstColumn="1" w:lastColumn="0" w:noHBand="0" w:noVBand="1"/>
      </w:tblPr>
      <w:tblGrid>
        <w:gridCol w:w="731"/>
        <w:gridCol w:w="1985"/>
        <w:gridCol w:w="2842"/>
        <w:gridCol w:w="2409"/>
        <w:gridCol w:w="2694"/>
        <w:gridCol w:w="2693"/>
        <w:gridCol w:w="2836"/>
      </w:tblGrid>
      <w:tr w:rsidR="00376C8C" w:rsidRPr="00DB0A2F" w:rsidTr="002D2DF0">
        <w:trPr>
          <w:trHeight w:val="709"/>
        </w:trPr>
        <w:tc>
          <w:tcPr>
            <w:tcW w:w="731" w:type="dxa"/>
            <w:tcBorders>
              <w:bottom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20235E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2023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85" w:type="dxa"/>
            <w:tcBorders>
              <w:bottom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20235E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0235E">
              <w:rPr>
                <w:rFonts w:cs="B Titr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842" w:type="dxa"/>
            <w:tcBorders>
              <w:bottom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20235E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D531F">
              <w:rPr>
                <w:rFonts w:cs="B Titr" w:hint="cs"/>
                <w:b/>
                <w:bCs/>
                <w:rtl/>
              </w:rPr>
              <w:t>رشتة ادبیات فارسی</w:t>
            </w:r>
            <w:r w:rsidR="009635B0" w:rsidRPr="008D531F">
              <w:rPr>
                <w:rFonts w:cs="B Titr" w:hint="cs"/>
                <w:b/>
                <w:bCs/>
                <w:rtl/>
              </w:rPr>
              <w:t xml:space="preserve"> و انگلیسی</w:t>
            </w:r>
          </w:p>
        </w:tc>
        <w:tc>
          <w:tcPr>
            <w:tcW w:w="2409" w:type="dxa"/>
            <w:tcBorders>
              <w:bottom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20235E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0235E">
              <w:rPr>
                <w:rFonts w:cs="B Titr" w:hint="cs"/>
                <w:b/>
                <w:bCs/>
                <w:sz w:val="24"/>
                <w:szCs w:val="24"/>
                <w:rtl/>
              </w:rPr>
              <w:t>رشته دبیری ریاضی</w:t>
            </w:r>
          </w:p>
        </w:tc>
        <w:tc>
          <w:tcPr>
            <w:tcW w:w="2694" w:type="dxa"/>
            <w:tcBorders>
              <w:bottom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20235E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0235E">
              <w:rPr>
                <w:rFonts w:cs="B Titr" w:hint="cs"/>
                <w:b/>
                <w:bCs/>
                <w:sz w:val="24"/>
                <w:szCs w:val="24"/>
                <w:rtl/>
              </w:rPr>
              <w:t>رشته مشاوره</w:t>
            </w:r>
          </w:p>
        </w:tc>
        <w:tc>
          <w:tcPr>
            <w:tcW w:w="2693" w:type="dxa"/>
            <w:tcBorders>
              <w:bottom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20235E" w:rsidRDefault="0020235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0235E">
              <w:rPr>
                <w:rFonts w:cs="B Titr" w:hint="cs"/>
                <w:b/>
                <w:bCs/>
                <w:sz w:val="24"/>
                <w:szCs w:val="24"/>
                <w:rtl/>
              </w:rPr>
              <w:t>ادبیات عرب(گروه 10)</w:t>
            </w:r>
          </w:p>
        </w:tc>
        <w:tc>
          <w:tcPr>
            <w:tcW w:w="2836" w:type="dxa"/>
            <w:tcBorders>
              <w:bottom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20235E" w:rsidRDefault="0020235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0235E">
              <w:rPr>
                <w:rFonts w:cs="B Titr" w:hint="cs"/>
                <w:b/>
                <w:bCs/>
                <w:sz w:val="24"/>
                <w:szCs w:val="24"/>
                <w:rtl/>
              </w:rPr>
              <w:t>ادبیات عرب(گروه 101)</w:t>
            </w:r>
          </w:p>
        </w:tc>
      </w:tr>
      <w:tr w:rsidR="0004242E" w:rsidRPr="00DB0A2F" w:rsidTr="00EC0B01">
        <w:trPr>
          <w:trHeight w:val="1611"/>
        </w:trPr>
        <w:tc>
          <w:tcPr>
            <w:tcW w:w="731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/06/95 شنبه</w:t>
            </w:r>
          </w:p>
        </w:tc>
        <w:tc>
          <w:tcPr>
            <w:tcW w:w="2842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2150C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فلسفه تربیت در </w:t>
            </w:r>
            <w:r w:rsidR="008D531F" w:rsidRPr="0004242E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ج.ا.ا</w:t>
            </w:r>
          </w:p>
          <w:p w:rsidR="002150C9" w:rsidRDefault="002150C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(آقای پوراکبری)</w:t>
            </w:r>
          </w:p>
          <w:p w:rsidR="00AC0D09" w:rsidRPr="0004242E" w:rsidRDefault="00AC0D0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409" w:type="dxa"/>
            <w:tcBorders>
              <w:top w:val="single" w:sz="36" w:space="0" w:color="0D0D0D" w:themeColor="text1" w:themeTint="F2"/>
            </w:tcBorders>
            <w:vAlign w:val="center"/>
          </w:tcPr>
          <w:p w:rsidR="00E65075" w:rsidRPr="0004242E" w:rsidRDefault="00E65075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انسان در اسلام</w:t>
            </w:r>
          </w:p>
          <w:p w:rsidR="00075C4E" w:rsidRDefault="00E65075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(عیسی دهقان)</w:t>
            </w:r>
          </w:p>
          <w:p w:rsidR="00AC0D09" w:rsidRPr="0004242E" w:rsidRDefault="00AC0D09" w:rsidP="00CE113F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ساعت امتحان: </w:t>
            </w:r>
            <w:r w:rsidRPr="00CE113F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(10-8)</w:t>
            </w:r>
          </w:p>
        </w:tc>
        <w:tc>
          <w:tcPr>
            <w:tcW w:w="2694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E65075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فلسفه تربیت در ج.ا.ا</w:t>
            </w:r>
          </w:p>
          <w:p w:rsidR="00E65075" w:rsidRDefault="00074601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پوراکبری)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693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4601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اسناد و قوانین آ.پ</w:t>
            </w:r>
          </w:p>
          <w:p w:rsidR="00074601" w:rsidRDefault="00074601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</w:t>
            </w:r>
            <w:r w:rsidR="005A792E"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آقای سخایی</w:t>
            </w: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836" w:type="dxa"/>
            <w:tcBorders>
              <w:top w:val="single" w:sz="36" w:space="0" w:color="0D0D0D" w:themeColor="text1" w:themeTint="F2"/>
            </w:tcBorders>
            <w:vAlign w:val="center"/>
          </w:tcPr>
          <w:p w:rsidR="005A792E" w:rsidRPr="0004242E" w:rsidRDefault="005A792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اسناد و قوانین آ.پ</w:t>
            </w:r>
          </w:p>
          <w:p w:rsidR="004515BF" w:rsidRDefault="005A792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سخایی)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</w:tr>
      <w:tr w:rsidR="0004242E" w:rsidRPr="00DB0A2F" w:rsidTr="00EC0B01">
        <w:trPr>
          <w:trHeight w:val="1611"/>
        </w:trPr>
        <w:tc>
          <w:tcPr>
            <w:tcW w:w="731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61811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7/06/95</w:t>
            </w:r>
            <w:r w:rsidR="00075C4E"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یکشنبه</w:t>
            </w:r>
          </w:p>
        </w:tc>
        <w:tc>
          <w:tcPr>
            <w:tcW w:w="2842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5C4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5C4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5C4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36" w:space="0" w:color="0D0D0D" w:themeColor="text1" w:themeTint="F2"/>
            </w:tcBorders>
            <w:vAlign w:val="center"/>
          </w:tcPr>
          <w:p w:rsidR="0088598D" w:rsidRPr="000424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تاریخ اندیشه و عمل تربیتی</w:t>
            </w:r>
          </w:p>
          <w:p w:rsidR="005A79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حسینی)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836" w:type="dxa"/>
            <w:tcBorders>
              <w:top w:val="single" w:sz="36" w:space="0" w:color="0D0D0D" w:themeColor="text1" w:themeTint="F2"/>
            </w:tcBorders>
            <w:vAlign w:val="center"/>
          </w:tcPr>
          <w:p w:rsidR="0088598D" w:rsidRPr="000424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تاریخ اندیشه و عمل تربیتی</w:t>
            </w:r>
          </w:p>
          <w:p w:rsidR="00075C4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رمضانی پور)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</w:tr>
      <w:tr w:rsidR="0004242E" w:rsidRPr="00DB0A2F" w:rsidTr="00EC0B01">
        <w:trPr>
          <w:trHeight w:val="1611"/>
        </w:trPr>
        <w:tc>
          <w:tcPr>
            <w:tcW w:w="731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08/06/95 دوشنبه</w:t>
            </w:r>
          </w:p>
        </w:tc>
        <w:tc>
          <w:tcPr>
            <w:tcW w:w="2842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2150C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نظام تربیتی در اسلام</w:t>
            </w:r>
          </w:p>
          <w:p w:rsidR="002150C9" w:rsidRDefault="002150C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حسین زاده)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409" w:type="dxa"/>
            <w:tcBorders>
              <w:top w:val="single" w:sz="36" w:space="0" w:color="0D0D0D" w:themeColor="text1" w:themeTint="F2"/>
            </w:tcBorders>
            <w:vAlign w:val="center"/>
          </w:tcPr>
          <w:p w:rsidR="002150C9" w:rsidRPr="0004242E" w:rsidRDefault="002150C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نظام تربیتی در اسلام</w:t>
            </w:r>
          </w:p>
          <w:p w:rsidR="00075C4E" w:rsidRDefault="002150C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حسین زاده)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694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4601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تاریخ اندیشه و عمل تربیتی</w:t>
            </w:r>
          </w:p>
          <w:p w:rsidR="00074601" w:rsidRDefault="00074601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خسرونیا)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693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5C4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5C4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04242E" w:rsidRPr="00DB0A2F" w:rsidTr="00EC0B01">
        <w:trPr>
          <w:trHeight w:val="1611"/>
        </w:trPr>
        <w:tc>
          <w:tcPr>
            <w:tcW w:w="731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09/06/95 سه شنبه</w:t>
            </w:r>
          </w:p>
        </w:tc>
        <w:tc>
          <w:tcPr>
            <w:tcW w:w="2842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5C4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5C4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5C4E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36" w:space="0" w:color="0D0D0D" w:themeColor="text1" w:themeTint="F2"/>
            </w:tcBorders>
            <w:vAlign w:val="center"/>
          </w:tcPr>
          <w:p w:rsidR="0088598D" w:rsidRPr="000424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سیره تربیتی در اسلام</w:t>
            </w:r>
          </w:p>
          <w:p w:rsidR="005A79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فائزی)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836" w:type="dxa"/>
            <w:tcBorders>
              <w:top w:val="single" w:sz="36" w:space="0" w:color="0D0D0D" w:themeColor="text1" w:themeTint="F2"/>
            </w:tcBorders>
            <w:vAlign w:val="center"/>
          </w:tcPr>
          <w:p w:rsidR="0088598D" w:rsidRPr="000424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سیره تربیتی در اسلام</w:t>
            </w:r>
          </w:p>
          <w:p w:rsidR="00075C4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فائزی)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</w:tr>
      <w:tr w:rsidR="0004242E" w:rsidRPr="00DB0A2F" w:rsidTr="00EC0B01">
        <w:trPr>
          <w:trHeight w:val="1611"/>
        </w:trPr>
        <w:tc>
          <w:tcPr>
            <w:tcW w:w="731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  <w:tcBorders>
              <w:top w:val="single" w:sz="36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075C4E" w:rsidRPr="003C29C6" w:rsidRDefault="00075C4E" w:rsidP="00CE1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10/06</w:t>
            </w:r>
            <w:r w:rsidR="003C29C6"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/95</w:t>
            </w:r>
            <w:r w:rsidRPr="003C29C6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842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2150C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اسناد و قوانین </w:t>
            </w:r>
            <w:r w:rsidR="008D531F"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آ.پ</w:t>
            </w:r>
          </w:p>
          <w:p w:rsidR="002150C9" w:rsidRDefault="002150C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انصاری)</w:t>
            </w:r>
          </w:p>
          <w:p w:rsidR="00AC0D09" w:rsidRPr="0004242E" w:rsidRDefault="00AC0D09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ساعت امتحان: </w:t>
            </w:r>
            <w:r w:rsidRPr="00CE113F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(10-8)</w:t>
            </w:r>
          </w:p>
        </w:tc>
        <w:tc>
          <w:tcPr>
            <w:tcW w:w="2409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E65075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فلسفه تربیت در ج.ا.ا</w:t>
            </w:r>
          </w:p>
          <w:p w:rsidR="00E65075" w:rsidRDefault="00E65075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دکتر اعلایی)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ساعت امتحان: </w:t>
            </w:r>
            <w:r w:rsidRPr="00CE113F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(12-10)</w:t>
            </w:r>
          </w:p>
        </w:tc>
        <w:tc>
          <w:tcPr>
            <w:tcW w:w="2694" w:type="dxa"/>
            <w:tcBorders>
              <w:top w:val="single" w:sz="36" w:space="0" w:color="0D0D0D" w:themeColor="text1" w:themeTint="F2"/>
            </w:tcBorders>
            <w:vAlign w:val="center"/>
          </w:tcPr>
          <w:p w:rsidR="00075C4E" w:rsidRPr="0004242E" w:rsidRDefault="00074601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نظام تربیتی در اسلام</w:t>
            </w:r>
          </w:p>
          <w:p w:rsidR="00074601" w:rsidRDefault="00074601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شکری)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693" w:type="dxa"/>
            <w:tcBorders>
              <w:top w:val="single" w:sz="36" w:space="0" w:color="0D0D0D" w:themeColor="text1" w:themeTint="F2"/>
            </w:tcBorders>
            <w:vAlign w:val="center"/>
          </w:tcPr>
          <w:p w:rsidR="0088598D" w:rsidRPr="000424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نقش اجتماعی معلم</w:t>
            </w:r>
          </w:p>
          <w:p w:rsidR="005A79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صادقی)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  <w:tc>
          <w:tcPr>
            <w:tcW w:w="2836" w:type="dxa"/>
            <w:tcBorders>
              <w:top w:val="single" w:sz="36" w:space="0" w:color="0D0D0D" w:themeColor="text1" w:themeTint="F2"/>
            </w:tcBorders>
            <w:vAlign w:val="center"/>
          </w:tcPr>
          <w:p w:rsidR="0088598D" w:rsidRPr="0004242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نقش اجتماعی معلم</w:t>
            </w:r>
          </w:p>
          <w:p w:rsidR="00075C4E" w:rsidRDefault="0088598D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4242E">
              <w:rPr>
                <w:rFonts w:cs="B Zar" w:hint="cs"/>
                <w:b/>
                <w:bCs/>
                <w:sz w:val="26"/>
                <w:szCs w:val="26"/>
                <w:rtl/>
              </w:rPr>
              <w:t>(آقای کامرانی)</w:t>
            </w:r>
          </w:p>
          <w:p w:rsidR="004515BF" w:rsidRPr="0004242E" w:rsidRDefault="004515BF" w:rsidP="00CE113F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ساعت امتحان: (12-10)</w:t>
            </w:r>
          </w:p>
        </w:tc>
      </w:tr>
    </w:tbl>
    <w:p w:rsidR="00AA50F5" w:rsidRPr="00DB0A2F" w:rsidRDefault="00AA50F5" w:rsidP="00DB0A2F">
      <w:pPr>
        <w:bidi/>
        <w:jc w:val="both"/>
        <w:rPr>
          <w:sz w:val="28"/>
          <w:szCs w:val="28"/>
        </w:rPr>
      </w:pPr>
    </w:p>
    <w:sectPr w:rsidR="00AA50F5" w:rsidRPr="00DB0A2F" w:rsidSect="00ED5AB8">
      <w:headerReference w:type="default" r:id="rId7"/>
      <w:pgSz w:w="16839" w:h="11907" w:orient="landscape" w:code="9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1A" w:rsidRDefault="00F7031A" w:rsidP="003C29C6">
      <w:pPr>
        <w:spacing w:after="0" w:line="240" w:lineRule="auto"/>
      </w:pPr>
      <w:r>
        <w:separator/>
      </w:r>
    </w:p>
  </w:endnote>
  <w:endnote w:type="continuationSeparator" w:id="0">
    <w:p w:rsidR="00F7031A" w:rsidRDefault="00F7031A" w:rsidP="003C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1A" w:rsidRDefault="00F7031A" w:rsidP="003C29C6">
      <w:pPr>
        <w:spacing w:after="0" w:line="240" w:lineRule="auto"/>
      </w:pPr>
      <w:r>
        <w:separator/>
      </w:r>
    </w:p>
  </w:footnote>
  <w:footnote w:type="continuationSeparator" w:id="0">
    <w:p w:rsidR="00F7031A" w:rsidRDefault="00F7031A" w:rsidP="003C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C6" w:rsidRPr="003C29C6" w:rsidRDefault="003C29C6" w:rsidP="003C29C6">
    <w:pPr>
      <w:pStyle w:val="Header"/>
      <w:jc w:val="center"/>
      <w:rPr>
        <w:rFonts w:cs="B Titr"/>
        <w:sz w:val="32"/>
        <w:szCs w:val="32"/>
        <w:lang w:bidi="fa-IR"/>
      </w:rPr>
    </w:pPr>
    <w:r w:rsidRPr="003C29C6">
      <w:rPr>
        <w:rFonts w:cs="B Titr" w:hint="cs"/>
        <w:sz w:val="32"/>
        <w:szCs w:val="32"/>
        <w:rtl/>
        <w:lang w:bidi="fa-IR"/>
      </w:rPr>
      <w:t>تاریخ امتحانات رشته های دبیری پردیس امام علی(ع) تابستان 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2F"/>
    <w:rsid w:val="0000388D"/>
    <w:rsid w:val="0004242E"/>
    <w:rsid w:val="00061811"/>
    <w:rsid w:val="00074601"/>
    <w:rsid w:val="00075C4E"/>
    <w:rsid w:val="000D3BC5"/>
    <w:rsid w:val="000D4DEC"/>
    <w:rsid w:val="00100706"/>
    <w:rsid w:val="00182A80"/>
    <w:rsid w:val="001D4DE2"/>
    <w:rsid w:val="0020235E"/>
    <w:rsid w:val="002150C9"/>
    <w:rsid w:val="00281819"/>
    <w:rsid w:val="00282414"/>
    <w:rsid w:val="002C6587"/>
    <w:rsid w:val="002D2DF0"/>
    <w:rsid w:val="003359C6"/>
    <w:rsid w:val="00376C8C"/>
    <w:rsid w:val="003C29C6"/>
    <w:rsid w:val="003E5019"/>
    <w:rsid w:val="003F43F2"/>
    <w:rsid w:val="004515BF"/>
    <w:rsid w:val="00465F4B"/>
    <w:rsid w:val="004B2EAA"/>
    <w:rsid w:val="004C5E01"/>
    <w:rsid w:val="004E638F"/>
    <w:rsid w:val="004F4B36"/>
    <w:rsid w:val="00523E66"/>
    <w:rsid w:val="00555168"/>
    <w:rsid w:val="0056515C"/>
    <w:rsid w:val="00576823"/>
    <w:rsid w:val="005A732D"/>
    <w:rsid w:val="005A792E"/>
    <w:rsid w:val="005F005A"/>
    <w:rsid w:val="0064033D"/>
    <w:rsid w:val="00651FE9"/>
    <w:rsid w:val="00661F26"/>
    <w:rsid w:val="00667603"/>
    <w:rsid w:val="006949A8"/>
    <w:rsid w:val="006B36FA"/>
    <w:rsid w:val="006C6C79"/>
    <w:rsid w:val="006E4992"/>
    <w:rsid w:val="006E6BAC"/>
    <w:rsid w:val="007012F4"/>
    <w:rsid w:val="007172DC"/>
    <w:rsid w:val="00731D09"/>
    <w:rsid w:val="007376D3"/>
    <w:rsid w:val="007379F2"/>
    <w:rsid w:val="007C4A01"/>
    <w:rsid w:val="007F552C"/>
    <w:rsid w:val="0082088E"/>
    <w:rsid w:val="00832175"/>
    <w:rsid w:val="00847ECA"/>
    <w:rsid w:val="008553F8"/>
    <w:rsid w:val="00856CDD"/>
    <w:rsid w:val="0088598D"/>
    <w:rsid w:val="00896009"/>
    <w:rsid w:val="008A54CA"/>
    <w:rsid w:val="008C37CD"/>
    <w:rsid w:val="008D531F"/>
    <w:rsid w:val="008E5D86"/>
    <w:rsid w:val="00904E0C"/>
    <w:rsid w:val="00922D95"/>
    <w:rsid w:val="009635B0"/>
    <w:rsid w:val="00A1284C"/>
    <w:rsid w:val="00A250CC"/>
    <w:rsid w:val="00A41EF2"/>
    <w:rsid w:val="00A91BAC"/>
    <w:rsid w:val="00AA50F5"/>
    <w:rsid w:val="00AC0D09"/>
    <w:rsid w:val="00AC4CE8"/>
    <w:rsid w:val="00AD0D47"/>
    <w:rsid w:val="00B529FB"/>
    <w:rsid w:val="00B71E58"/>
    <w:rsid w:val="00B80AF5"/>
    <w:rsid w:val="00BD0D51"/>
    <w:rsid w:val="00C20550"/>
    <w:rsid w:val="00C629D3"/>
    <w:rsid w:val="00CA0AF4"/>
    <w:rsid w:val="00CE113F"/>
    <w:rsid w:val="00D32B27"/>
    <w:rsid w:val="00DA0573"/>
    <w:rsid w:val="00DB0A2F"/>
    <w:rsid w:val="00E65075"/>
    <w:rsid w:val="00E84973"/>
    <w:rsid w:val="00EA69ED"/>
    <w:rsid w:val="00EC0B01"/>
    <w:rsid w:val="00ED533D"/>
    <w:rsid w:val="00ED5AB8"/>
    <w:rsid w:val="00EF268F"/>
    <w:rsid w:val="00EF3187"/>
    <w:rsid w:val="00F042E9"/>
    <w:rsid w:val="00F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35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C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C6"/>
  </w:style>
  <w:style w:type="paragraph" w:styleId="Footer">
    <w:name w:val="footer"/>
    <w:basedOn w:val="Normal"/>
    <w:link w:val="FooterChar"/>
    <w:uiPriority w:val="99"/>
    <w:unhideWhenUsed/>
    <w:rsid w:val="003C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35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C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C6"/>
  </w:style>
  <w:style w:type="paragraph" w:styleId="Footer">
    <w:name w:val="footer"/>
    <w:basedOn w:val="Normal"/>
    <w:link w:val="FooterChar"/>
    <w:uiPriority w:val="99"/>
    <w:unhideWhenUsed/>
    <w:rsid w:val="003C2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 2</dc:creator>
  <cp:lastModifiedBy>Amouzesh3</cp:lastModifiedBy>
  <cp:revision>2</cp:revision>
  <cp:lastPrinted>2016-08-15T05:53:00Z</cp:lastPrinted>
  <dcterms:created xsi:type="dcterms:W3CDTF">2016-08-15T05:57:00Z</dcterms:created>
  <dcterms:modified xsi:type="dcterms:W3CDTF">2016-08-15T05:57:00Z</dcterms:modified>
</cp:coreProperties>
</file>